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9F70" w14:textId="219A57D1" w:rsidR="00973E4B" w:rsidRDefault="00EE6662" w:rsidP="00F907F1">
      <w:pPr>
        <w:pStyle w:val="2schwarz"/>
        <w:spacing w:line="240" w:lineRule="auto"/>
      </w:pPr>
      <w:r>
        <w:t>Spendenaufruf</w:t>
      </w:r>
    </w:p>
    <w:p w14:paraId="78050517" w14:textId="691CBFDE" w:rsidR="00EE6662" w:rsidRPr="00DC7F59" w:rsidRDefault="00EE6662" w:rsidP="00F907F1">
      <w:pPr>
        <w:pStyle w:val="Laufschrift"/>
        <w:spacing w:line="240" w:lineRule="auto"/>
        <w:rPr>
          <w:sz w:val="24"/>
          <w:szCs w:val="24"/>
        </w:rPr>
      </w:pPr>
      <w:r w:rsidRPr="00DC7F59">
        <w:rPr>
          <w:sz w:val="24"/>
          <w:szCs w:val="24"/>
        </w:rPr>
        <w:t>Liebe Chorleiterinnen und Chorleiter, liebe Sängerinnen</w:t>
      </w:r>
      <w:r w:rsidR="00C562DD">
        <w:rPr>
          <w:sz w:val="24"/>
          <w:szCs w:val="24"/>
        </w:rPr>
        <w:t xml:space="preserve"> und </w:t>
      </w:r>
      <w:r w:rsidRPr="00DC7F59">
        <w:rPr>
          <w:sz w:val="24"/>
          <w:szCs w:val="24"/>
        </w:rPr>
        <w:t xml:space="preserve">Sänger in den </w:t>
      </w:r>
      <w:r w:rsidR="00617DDD" w:rsidRPr="00DC7F59">
        <w:rPr>
          <w:sz w:val="24"/>
          <w:szCs w:val="24"/>
        </w:rPr>
        <w:t>k</w:t>
      </w:r>
      <w:r w:rsidRPr="00DC7F59">
        <w:rPr>
          <w:sz w:val="24"/>
          <w:szCs w:val="24"/>
        </w:rPr>
        <w:t>irch</w:t>
      </w:r>
      <w:r w:rsidR="00617DDD" w:rsidRPr="00DC7F59">
        <w:rPr>
          <w:sz w:val="24"/>
          <w:szCs w:val="24"/>
        </w:rPr>
        <w:t>lich</w:t>
      </w:r>
      <w:r w:rsidRPr="00DC7F59">
        <w:rPr>
          <w:sz w:val="24"/>
          <w:szCs w:val="24"/>
        </w:rPr>
        <w:t>en</w:t>
      </w:r>
      <w:r w:rsidR="00617DDD" w:rsidRPr="00DC7F59">
        <w:rPr>
          <w:sz w:val="24"/>
          <w:szCs w:val="24"/>
        </w:rPr>
        <w:t xml:space="preserve"> C</w:t>
      </w:r>
      <w:r w:rsidRPr="00DC7F59">
        <w:rPr>
          <w:sz w:val="24"/>
          <w:szCs w:val="24"/>
        </w:rPr>
        <w:t>hören,</w:t>
      </w:r>
    </w:p>
    <w:p w14:paraId="0B6A84FB" w14:textId="064118F5" w:rsidR="00EE6662" w:rsidRPr="00DC7F59" w:rsidRDefault="00BC1E9A" w:rsidP="00F907F1">
      <w:pPr>
        <w:pStyle w:val="Laufschrift"/>
        <w:suppressAutoHyphens/>
        <w:spacing w:line="240" w:lineRule="auto"/>
        <w:rPr>
          <w:sz w:val="24"/>
          <w:szCs w:val="24"/>
        </w:rPr>
      </w:pPr>
      <w:r w:rsidRPr="00DC7F59">
        <w:rPr>
          <w:sz w:val="24"/>
          <w:szCs w:val="24"/>
        </w:rPr>
        <w:t>im Advent und zu Weihnachten liegt für viele unsere</w:t>
      </w:r>
      <w:r w:rsidR="00FB476D">
        <w:rPr>
          <w:sz w:val="24"/>
          <w:szCs w:val="24"/>
        </w:rPr>
        <w:t>r</w:t>
      </w:r>
      <w:r w:rsidRPr="00DC7F59">
        <w:rPr>
          <w:sz w:val="24"/>
          <w:szCs w:val="24"/>
        </w:rPr>
        <w:t xml:space="preserve"> Chöre eine </w:t>
      </w:r>
      <w:r w:rsidR="00FB476D">
        <w:rPr>
          <w:sz w:val="24"/>
          <w:szCs w:val="24"/>
        </w:rPr>
        <w:t>„</w:t>
      </w:r>
      <w:r w:rsidRPr="00DC7F59">
        <w:rPr>
          <w:sz w:val="24"/>
          <w:szCs w:val="24"/>
        </w:rPr>
        <w:t>Hohe Zeit</w:t>
      </w:r>
      <w:r w:rsidR="00FB476D">
        <w:rPr>
          <w:sz w:val="24"/>
          <w:szCs w:val="24"/>
        </w:rPr>
        <w:t>“</w:t>
      </w:r>
      <w:r w:rsidRPr="00DC7F59">
        <w:rPr>
          <w:sz w:val="24"/>
          <w:szCs w:val="24"/>
        </w:rPr>
        <w:t xml:space="preserve"> für das Singen und Musizieren. Der </w:t>
      </w:r>
      <w:r w:rsidR="00EE6662" w:rsidRPr="00DC7F59">
        <w:rPr>
          <w:sz w:val="24"/>
          <w:szCs w:val="24"/>
        </w:rPr>
        <w:t xml:space="preserve">Chorverband in der Evangelischen Kirche in Deutschland </w:t>
      </w:r>
      <w:r w:rsidRPr="00DC7F59">
        <w:rPr>
          <w:sz w:val="24"/>
          <w:szCs w:val="24"/>
        </w:rPr>
        <w:t xml:space="preserve">bittet Sie dabei wieder </w:t>
      </w:r>
      <w:r w:rsidR="00B41ADA" w:rsidRPr="00DC7F59">
        <w:rPr>
          <w:sz w:val="24"/>
          <w:szCs w:val="24"/>
        </w:rPr>
        <w:t>um Spenden für</w:t>
      </w:r>
      <w:r w:rsidRPr="00DC7F59">
        <w:rPr>
          <w:sz w:val="24"/>
          <w:szCs w:val="24"/>
        </w:rPr>
        <w:t xml:space="preserve"> die Aktion</w:t>
      </w:r>
      <w:r w:rsidR="00B41ADA" w:rsidRPr="00DC7F59">
        <w:rPr>
          <w:sz w:val="24"/>
          <w:szCs w:val="24"/>
        </w:rPr>
        <w:t xml:space="preserve"> </w:t>
      </w:r>
      <w:r w:rsidR="00EE6662" w:rsidRPr="00DC7F59">
        <w:rPr>
          <w:sz w:val="24"/>
          <w:szCs w:val="24"/>
        </w:rPr>
        <w:t xml:space="preserve">„Chöre helfen Chören“. </w:t>
      </w:r>
      <w:r w:rsidRPr="00DC7F59">
        <w:rPr>
          <w:sz w:val="24"/>
          <w:szCs w:val="24"/>
        </w:rPr>
        <w:t xml:space="preserve">Damit </w:t>
      </w:r>
      <w:r w:rsidR="00B41ADA" w:rsidRPr="00DC7F59">
        <w:rPr>
          <w:b/>
          <w:sz w:val="24"/>
          <w:szCs w:val="24"/>
        </w:rPr>
        <w:t>u</w:t>
      </w:r>
      <w:r w:rsidR="00EE6662" w:rsidRPr="00DC7F59">
        <w:rPr>
          <w:b/>
          <w:bCs/>
          <w:sz w:val="24"/>
          <w:szCs w:val="24"/>
        </w:rPr>
        <w:t>nterstütz</w:t>
      </w:r>
      <w:r w:rsidRPr="00DC7F59">
        <w:rPr>
          <w:b/>
          <w:bCs/>
          <w:sz w:val="24"/>
          <w:szCs w:val="24"/>
        </w:rPr>
        <w:t>en Sie</w:t>
      </w:r>
      <w:r w:rsidR="00B41ADA" w:rsidRPr="00DC7F59">
        <w:rPr>
          <w:b/>
          <w:bCs/>
          <w:sz w:val="24"/>
          <w:szCs w:val="24"/>
        </w:rPr>
        <w:t xml:space="preserve"> die</w:t>
      </w:r>
      <w:r w:rsidR="00EE6662" w:rsidRPr="00DC7F59">
        <w:rPr>
          <w:b/>
          <w:bCs/>
          <w:sz w:val="24"/>
          <w:szCs w:val="24"/>
        </w:rPr>
        <w:t xml:space="preserve"> musikalische Arbeit in </w:t>
      </w:r>
      <w:r w:rsidRPr="00DC7F59">
        <w:rPr>
          <w:b/>
          <w:bCs/>
          <w:sz w:val="24"/>
          <w:szCs w:val="24"/>
        </w:rPr>
        <w:t xml:space="preserve">den evangelischen Minderheitskirchen in </w:t>
      </w:r>
      <w:r w:rsidR="0093438D" w:rsidRPr="00DC7F59">
        <w:rPr>
          <w:b/>
          <w:bCs/>
          <w:sz w:val="24"/>
          <w:szCs w:val="24"/>
        </w:rPr>
        <w:t>O</w:t>
      </w:r>
      <w:r w:rsidR="00EE6662" w:rsidRPr="00DC7F59">
        <w:rPr>
          <w:b/>
          <w:bCs/>
          <w:sz w:val="24"/>
          <w:szCs w:val="24"/>
        </w:rPr>
        <w:t>steuropa</w:t>
      </w:r>
      <w:r w:rsidR="00FE7108" w:rsidRPr="00DC7F59">
        <w:rPr>
          <w:b/>
          <w:bCs/>
          <w:sz w:val="24"/>
          <w:szCs w:val="24"/>
        </w:rPr>
        <w:t>.</w:t>
      </w:r>
      <w:r w:rsidR="00EE6662" w:rsidRPr="00DC7F59">
        <w:rPr>
          <w:sz w:val="24"/>
          <w:szCs w:val="24"/>
        </w:rPr>
        <w:t xml:space="preserve"> </w:t>
      </w:r>
      <w:r w:rsidRPr="00DC7F59">
        <w:rPr>
          <w:sz w:val="24"/>
          <w:szCs w:val="24"/>
        </w:rPr>
        <w:t>Die</w:t>
      </w:r>
      <w:r w:rsidR="00EE6662" w:rsidRPr="00DC7F59">
        <w:rPr>
          <w:sz w:val="24"/>
          <w:szCs w:val="24"/>
        </w:rPr>
        <w:t xml:space="preserve"> Spenden</w:t>
      </w:r>
      <w:r w:rsidRPr="00DC7F59">
        <w:rPr>
          <w:sz w:val="24"/>
          <w:szCs w:val="24"/>
        </w:rPr>
        <w:t xml:space="preserve">, die Sie geben, </w:t>
      </w:r>
      <w:r w:rsidR="00EE6662" w:rsidRPr="00DC7F59">
        <w:rPr>
          <w:sz w:val="24"/>
          <w:szCs w:val="24"/>
        </w:rPr>
        <w:t xml:space="preserve">werden in voller Höhe </w:t>
      </w:r>
      <w:r w:rsidRPr="00DC7F59">
        <w:rPr>
          <w:sz w:val="24"/>
          <w:szCs w:val="24"/>
        </w:rPr>
        <w:t>dort</w:t>
      </w:r>
      <w:r w:rsidR="00FB476D">
        <w:rPr>
          <w:sz w:val="24"/>
          <w:szCs w:val="24"/>
        </w:rPr>
        <w:t>hin</w:t>
      </w:r>
      <w:r w:rsidRPr="00DC7F59">
        <w:rPr>
          <w:sz w:val="24"/>
          <w:szCs w:val="24"/>
        </w:rPr>
        <w:t xml:space="preserve"> weiterge</w:t>
      </w:r>
      <w:r w:rsidR="00F907F1">
        <w:rPr>
          <w:sz w:val="24"/>
          <w:szCs w:val="24"/>
        </w:rPr>
        <w:t>leitet</w:t>
      </w:r>
      <w:r w:rsidR="00EE6662" w:rsidRPr="00DC7F59">
        <w:rPr>
          <w:sz w:val="24"/>
          <w:szCs w:val="24"/>
        </w:rPr>
        <w:t xml:space="preserve">. </w:t>
      </w:r>
    </w:p>
    <w:p w14:paraId="131E6B6E" w14:textId="3EF320E7" w:rsidR="00FE7108" w:rsidRPr="00DC7F59" w:rsidRDefault="00FB476D" w:rsidP="00F907F1">
      <w:pPr>
        <w:pStyle w:val="Laufschrift"/>
        <w:suppressAutoHyphens/>
        <w:spacing w:line="240" w:lineRule="auto"/>
        <w:rPr>
          <w:sz w:val="24"/>
          <w:szCs w:val="24"/>
        </w:rPr>
      </w:pPr>
      <w:r>
        <w:rPr>
          <w:sz w:val="24"/>
          <w:szCs w:val="24"/>
        </w:rPr>
        <w:t>„</w:t>
      </w:r>
      <w:r w:rsidR="00FE7108" w:rsidRPr="00FB476D">
        <w:rPr>
          <w:sz w:val="24"/>
          <w:szCs w:val="24"/>
        </w:rPr>
        <w:t>Chöre helfen Chören“ unterstützt das Chorsingen</w:t>
      </w:r>
      <w:r>
        <w:rPr>
          <w:sz w:val="24"/>
          <w:szCs w:val="24"/>
        </w:rPr>
        <w:t xml:space="preserve"> </w:t>
      </w:r>
      <w:r w:rsidR="00FE7108" w:rsidRPr="00DC7F59">
        <w:rPr>
          <w:sz w:val="24"/>
          <w:szCs w:val="24"/>
        </w:rPr>
        <w:t xml:space="preserve">– im Gottesdienst ebenso wie bei Singfreizeiten, Konzertprojekten </w:t>
      </w:r>
      <w:r w:rsidR="00C562DD">
        <w:rPr>
          <w:sz w:val="24"/>
          <w:szCs w:val="24"/>
        </w:rPr>
        <w:t>und</w:t>
      </w:r>
      <w:r w:rsidR="00FE7108" w:rsidRPr="00DC7F59">
        <w:rPr>
          <w:sz w:val="24"/>
          <w:szCs w:val="24"/>
        </w:rPr>
        <w:t xml:space="preserve"> Fortbildungen –</w:t>
      </w:r>
      <w:r w:rsidRPr="00FB476D">
        <w:rPr>
          <w:sz w:val="24"/>
          <w:szCs w:val="24"/>
        </w:rPr>
        <w:t xml:space="preserve"> durch </w:t>
      </w:r>
      <w:r w:rsidR="00F907F1">
        <w:rPr>
          <w:sz w:val="24"/>
          <w:szCs w:val="24"/>
        </w:rPr>
        <w:t xml:space="preserve">finanzielle </w:t>
      </w:r>
      <w:r w:rsidRPr="00FB476D">
        <w:rPr>
          <w:sz w:val="24"/>
          <w:szCs w:val="24"/>
        </w:rPr>
        <w:t>Zuschüsse</w:t>
      </w:r>
      <w:r w:rsidR="00FE7108" w:rsidRPr="00DC7F59">
        <w:rPr>
          <w:sz w:val="24"/>
          <w:szCs w:val="24"/>
        </w:rPr>
        <w:t xml:space="preserve">. </w:t>
      </w:r>
      <w:r>
        <w:rPr>
          <w:sz w:val="24"/>
          <w:szCs w:val="24"/>
        </w:rPr>
        <w:t xml:space="preserve">Die Aktion </w:t>
      </w:r>
      <w:r w:rsidR="009D00C4" w:rsidRPr="00DC7F59">
        <w:rPr>
          <w:sz w:val="24"/>
          <w:szCs w:val="24"/>
        </w:rPr>
        <w:t>fördert S</w:t>
      </w:r>
      <w:r w:rsidR="00FE7108" w:rsidRPr="00DC7F59">
        <w:rPr>
          <w:sz w:val="24"/>
          <w:szCs w:val="24"/>
        </w:rPr>
        <w:t xml:space="preserve">eminare und Schulungen für Chorleitende, </w:t>
      </w:r>
      <w:r w:rsidR="009D00C4" w:rsidRPr="00DC7F59">
        <w:rPr>
          <w:sz w:val="24"/>
          <w:szCs w:val="24"/>
        </w:rPr>
        <w:t xml:space="preserve">den </w:t>
      </w:r>
      <w:r w:rsidR="00FE7108" w:rsidRPr="00DC7F59">
        <w:rPr>
          <w:sz w:val="24"/>
          <w:szCs w:val="24"/>
        </w:rPr>
        <w:t xml:space="preserve">Kauf und </w:t>
      </w:r>
      <w:r w:rsidR="009D00C4" w:rsidRPr="00DC7F59">
        <w:rPr>
          <w:sz w:val="24"/>
          <w:szCs w:val="24"/>
        </w:rPr>
        <w:t xml:space="preserve">die </w:t>
      </w:r>
      <w:r w:rsidR="00FE7108" w:rsidRPr="00DC7F59">
        <w:rPr>
          <w:sz w:val="24"/>
          <w:szCs w:val="24"/>
        </w:rPr>
        <w:t xml:space="preserve">Herstellung von </w:t>
      </w:r>
      <w:r w:rsidR="009D00C4" w:rsidRPr="00DC7F59">
        <w:rPr>
          <w:sz w:val="24"/>
          <w:szCs w:val="24"/>
        </w:rPr>
        <w:t>Chor</w:t>
      </w:r>
      <w:r>
        <w:rPr>
          <w:sz w:val="24"/>
          <w:szCs w:val="24"/>
        </w:rPr>
        <w:t>n</w:t>
      </w:r>
      <w:r w:rsidR="00FE7108" w:rsidRPr="00DC7F59">
        <w:rPr>
          <w:sz w:val="24"/>
          <w:szCs w:val="24"/>
        </w:rPr>
        <w:t>oten einschließlich Notensatzprogramme</w:t>
      </w:r>
      <w:r>
        <w:rPr>
          <w:sz w:val="24"/>
          <w:szCs w:val="24"/>
        </w:rPr>
        <w:t>n</w:t>
      </w:r>
      <w:r w:rsidR="00FE7108" w:rsidRPr="00DC7F59">
        <w:rPr>
          <w:sz w:val="24"/>
          <w:szCs w:val="24"/>
        </w:rPr>
        <w:t xml:space="preserve"> sowie die Anschaffung von Instrumenten für die Chorarbeit</w:t>
      </w:r>
      <w:r>
        <w:rPr>
          <w:sz w:val="24"/>
          <w:szCs w:val="24"/>
        </w:rPr>
        <w:t xml:space="preserve"> und hat besonders </w:t>
      </w:r>
      <w:r w:rsidRPr="00DC7F59">
        <w:rPr>
          <w:sz w:val="24"/>
          <w:szCs w:val="24"/>
        </w:rPr>
        <w:t>d</w:t>
      </w:r>
      <w:r w:rsidR="00C562DD">
        <w:rPr>
          <w:sz w:val="24"/>
          <w:szCs w:val="24"/>
        </w:rPr>
        <w:t>ie</w:t>
      </w:r>
      <w:r w:rsidRPr="00DC7F59">
        <w:rPr>
          <w:sz w:val="24"/>
          <w:szCs w:val="24"/>
        </w:rPr>
        <w:t xml:space="preserve"> Nachwuchsarbeit mit Kindern und Jugendlichen </w:t>
      </w:r>
      <w:r>
        <w:rPr>
          <w:sz w:val="24"/>
          <w:szCs w:val="24"/>
        </w:rPr>
        <w:t xml:space="preserve">im Blick. </w:t>
      </w:r>
      <w:r w:rsidR="00FE7108" w:rsidRPr="00DC7F59">
        <w:rPr>
          <w:sz w:val="24"/>
          <w:szCs w:val="24"/>
        </w:rPr>
        <w:t xml:space="preserve">Das Verfahren ist einfach und unbürokratisch. </w:t>
      </w:r>
      <w:r w:rsidR="009D00C4" w:rsidRPr="00DC7F59">
        <w:rPr>
          <w:sz w:val="24"/>
          <w:szCs w:val="24"/>
        </w:rPr>
        <w:t>Auch Chorbegegnungen von Ost nach West</w:t>
      </w:r>
      <w:r w:rsidRPr="00FB476D">
        <w:rPr>
          <w:sz w:val="24"/>
          <w:szCs w:val="24"/>
        </w:rPr>
        <w:t xml:space="preserve"> </w:t>
      </w:r>
      <w:r w:rsidRPr="00DC7F59">
        <w:rPr>
          <w:sz w:val="24"/>
          <w:szCs w:val="24"/>
        </w:rPr>
        <w:t>werden unterstützt</w:t>
      </w:r>
      <w:r w:rsidR="009D00C4" w:rsidRPr="00DC7F59">
        <w:rPr>
          <w:sz w:val="24"/>
          <w:szCs w:val="24"/>
        </w:rPr>
        <w:t xml:space="preserve">. </w:t>
      </w:r>
    </w:p>
    <w:p w14:paraId="0F82E0C2" w14:textId="59344551" w:rsidR="00FB476D" w:rsidRDefault="009D00C4" w:rsidP="00F907F1">
      <w:pPr>
        <w:pStyle w:val="Laufschrift"/>
        <w:spacing w:line="240" w:lineRule="auto"/>
        <w:rPr>
          <w:sz w:val="24"/>
          <w:szCs w:val="24"/>
        </w:rPr>
      </w:pPr>
      <w:r w:rsidRPr="00DC7F59">
        <w:rPr>
          <w:sz w:val="24"/>
          <w:szCs w:val="24"/>
        </w:rPr>
        <w:t xml:space="preserve">Die teilweise sehr kleinen evangelischen Gemeinden in Osteuropa und auch </w:t>
      </w:r>
      <w:r w:rsidR="00FB476D">
        <w:rPr>
          <w:sz w:val="24"/>
          <w:szCs w:val="24"/>
        </w:rPr>
        <w:t xml:space="preserve">in </w:t>
      </w:r>
      <w:r w:rsidRPr="00DC7F59">
        <w:rPr>
          <w:sz w:val="24"/>
          <w:szCs w:val="24"/>
        </w:rPr>
        <w:t xml:space="preserve">Südeuropa sind fast ausschließlich auf Spenden ihrer Kirchenmitglieder und auf Unterstützung aus dem Ausland angewiesen. Sie leiden noch mehr als größere Gemeinden und Kirchen an der aktuellen Teuerung. Viele Personen, die Chöre leiten oder Orgel spielen, tun das ehrenamtlich, um </w:t>
      </w:r>
      <w:r w:rsidR="00FB476D">
        <w:rPr>
          <w:sz w:val="24"/>
          <w:szCs w:val="24"/>
        </w:rPr>
        <w:t xml:space="preserve">ein </w:t>
      </w:r>
      <w:r w:rsidRPr="00DC7F59">
        <w:rPr>
          <w:sz w:val="24"/>
          <w:szCs w:val="24"/>
        </w:rPr>
        <w:t>reiche</w:t>
      </w:r>
      <w:r w:rsidR="00FB476D">
        <w:rPr>
          <w:sz w:val="24"/>
          <w:szCs w:val="24"/>
        </w:rPr>
        <w:t>s</w:t>
      </w:r>
      <w:r w:rsidRPr="00DC7F59">
        <w:rPr>
          <w:sz w:val="24"/>
          <w:szCs w:val="24"/>
        </w:rPr>
        <w:t xml:space="preserve"> musikalische</w:t>
      </w:r>
      <w:r w:rsidR="00F66AE4">
        <w:rPr>
          <w:sz w:val="24"/>
          <w:szCs w:val="24"/>
        </w:rPr>
        <w:t>s</w:t>
      </w:r>
      <w:r w:rsidRPr="00DC7F59">
        <w:rPr>
          <w:sz w:val="24"/>
          <w:szCs w:val="24"/>
        </w:rPr>
        <w:t xml:space="preserve"> Leben überhaupt zu ermöglichen und weiter zu entwickeln. </w:t>
      </w:r>
    </w:p>
    <w:p w14:paraId="09E45EC3" w14:textId="592E1DA6" w:rsidR="00EE6662" w:rsidRPr="00DC7F59" w:rsidRDefault="009D00C4" w:rsidP="00F907F1">
      <w:pPr>
        <w:pStyle w:val="Laufschrift"/>
        <w:spacing w:line="240" w:lineRule="auto"/>
        <w:rPr>
          <w:sz w:val="24"/>
          <w:szCs w:val="24"/>
        </w:rPr>
      </w:pPr>
      <w:r w:rsidRPr="00DC7F59">
        <w:rPr>
          <w:sz w:val="24"/>
          <w:szCs w:val="24"/>
        </w:rPr>
        <w:t>Mit Hilfe der Aktion „Chöre helfen Chören“ konnten im vergangenen Jahr viele Projekte wie Workshops, Singfreizeiten oder Chorhefte zu besonderen Anlässen</w:t>
      </w:r>
      <w:r w:rsidR="00FB476D">
        <w:rPr>
          <w:sz w:val="24"/>
          <w:szCs w:val="24"/>
        </w:rPr>
        <w:t xml:space="preserve"> realisiert werden</w:t>
      </w:r>
      <w:r w:rsidRPr="00DC7F59">
        <w:rPr>
          <w:sz w:val="24"/>
          <w:szCs w:val="24"/>
        </w:rPr>
        <w:t>.</w:t>
      </w:r>
      <w:r w:rsidR="00FB476D">
        <w:rPr>
          <w:sz w:val="24"/>
          <w:szCs w:val="24"/>
        </w:rPr>
        <w:t xml:space="preserve"> </w:t>
      </w:r>
      <w:r w:rsidR="00EE6662" w:rsidRPr="00DC7F59">
        <w:rPr>
          <w:sz w:val="24"/>
          <w:szCs w:val="24"/>
        </w:rPr>
        <w:t xml:space="preserve">Die </w:t>
      </w:r>
      <w:r w:rsidR="00BC1E9A" w:rsidRPr="00DC7F59">
        <w:rPr>
          <w:sz w:val="24"/>
          <w:szCs w:val="24"/>
        </w:rPr>
        <w:t xml:space="preserve">Dankesbriefe, </w:t>
      </w:r>
      <w:r w:rsidR="00FE7108" w:rsidRPr="00DC7F59">
        <w:rPr>
          <w:sz w:val="24"/>
          <w:szCs w:val="24"/>
        </w:rPr>
        <w:t>die</w:t>
      </w:r>
      <w:r w:rsidR="00BC1E9A" w:rsidRPr="00DC7F59">
        <w:rPr>
          <w:sz w:val="24"/>
          <w:szCs w:val="24"/>
        </w:rPr>
        <w:t xml:space="preserve"> uns erreichen, </w:t>
      </w:r>
      <w:r w:rsidR="00EE6662" w:rsidRPr="00DC7F59">
        <w:rPr>
          <w:sz w:val="24"/>
          <w:szCs w:val="24"/>
        </w:rPr>
        <w:t xml:space="preserve">berichten </w:t>
      </w:r>
      <w:r w:rsidR="00FB476D">
        <w:rPr>
          <w:sz w:val="24"/>
          <w:szCs w:val="24"/>
        </w:rPr>
        <w:t>davon</w:t>
      </w:r>
      <w:r w:rsidR="00EE6662" w:rsidRPr="00DC7F59">
        <w:rPr>
          <w:sz w:val="24"/>
          <w:szCs w:val="24"/>
        </w:rPr>
        <w:t xml:space="preserve">, wie segensreich und wie nachhaltig sich die </w:t>
      </w:r>
      <w:r w:rsidR="00F66AE4">
        <w:rPr>
          <w:sz w:val="24"/>
          <w:szCs w:val="24"/>
        </w:rPr>
        <w:t xml:space="preserve">Spenden </w:t>
      </w:r>
      <w:r w:rsidR="00FB476D">
        <w:rPr>
          <w:sz w:val="24"/>
          <w:szCs w:val="24"/>
        </w:rPr>
        <w:t xml:space="preserve">der </w:t>
      </w:r>
      <w:r w:rsidR="00BC1E9A" w:rsidRPr="00DC7F59">
        <w:rPr>
          <w:sz w:val="24"/>
          <w:szCs w:val="24"/>
        </w:rPr>
        <w:t>Chöre in Deutschland</w:t>
      </w:r>
      <w:r w:rsidR="00EE6662" w:rsidRPr="00DC7F59">
        <w:rPr>
          <w:sz w:val="24"/>
          <w:szCs w:val="24"/>
        </w:rPr>
        <w:t xml:space="preserve"> auf </w:t>
      </w:r>
      <w:r w:rsidR="00FE7108" w:rsidRPr="00DC7F59">
        <w:rPr>
          <w:sz w:val="24"/>
          <w:szCs w:val="24"/>
        </w:rPr>
        <w:t xml:space="preserve">ihre Möglichkeiten zu </w:t>
      </w:r>
      <w:r w:rsidR="00FB476D">
        <w:rPr>
          <w:sz w:val="24"/>
          <w:szCs w:val="24"/>
        </w:rPr>
        <w:t>s</w:t>
      </w:r>
      <w:r w:rsidR="00FE7108" w:rsidRPr="00DC7F59">
        <w:rPr>
          <w:sz w:val="24"/>
          <w:szCs w:val="24"/>
        </w:rPr>
        <w:t xml:space="preserve">ingen und zu </w:t>
      </w:r>
      <w:r w:rsidR="00F907F1">
        <w:rPr>
          <w:sz w:val="24"/>
          <w:szCs w:val="24"/>
        </w:rPr>
        <w:t>m</w:t>
      </w:r>
      <w:r w:rsidR="00FE7108" w:rsidRPr="00DC7F59">
        <w:rPr>
          <w:sz w:val="24"/>
          <w:szCs w:val="24"/>
        </w:rPr>
        <w:t>usizieren auswirkt</w:t>
      </w:r>
      <w:r w:rsidR="00FB476D">
        <w:rPr>
          <w:sz w:val="24"/>
          <w:szCs w:val="24"/>
        </w:rPr>
        <w:t xml:space="preserve"> –</w:t>
      </w:r>
      <w:r w:rsidRPr="00DC7F59">
        <w:rPr>
          <w:sz w:val="24"/>
          <w:szCs w:val="24"/>
        </w:rPr>
        <w:t xml:space="preserve"> in Estland</w:t>
      </w:r>
      <w:r w:rsidR="00F907F1">
        <w:rPr>
          <w:sz w:val="24"/>
          <w:szCs w:val="24"/>
        </w:rPr>
        <w:t>, Litauen</w:t>
      </w:r>
      <w:r w:rsidRPr="00DC7F59">
        <w:rPr>
          <w:sz w:val="24"/>
          <w:szCs w:val="24"/>
        </w:rPr>
        <w:t xml:space="preserve"> oder Georgien, in Polen, Tschechien oder Rumänien. Von dort </w:t>
      </w:r>
      <w:r w:rsidR="00FB476D">
        <w:rPr>
          <w:sz w:val="24"/>
          <w:szCs w:val="24"/>
        </w:rPr>
        <w:t xml:space="preserve">kommen </w:t>
      </w:r>
      <w:r w:rsidRPr="00DC7F59">
        <w:rPr>
          <w:sz w:val="24"/>
          <w:szCs w:val="24"/>
        </w:rPr>
        <w:t>auch wieder gute Ideen</w:t>
      </w:r>
      <w:r w:rsidR="00FB476D">
        <w:rPr>
          <w:sz w:val="24"/>
          <w:szCs w:val="24"/>
        </w:rPr>
        <w:t xml:space="preserve"> zurück</w:t>
      </w:r>
      <w:r w:rsidRPr="00DC7F59">
        <w:rPr>
          <w:sz w:val="24"/>
          <w:szCs w:val="24"/>
        </w:rPr>
        <w:t xml:space="preserve"> wie zum Beispiel der Aufbau einer Notenbörse unter Chören.</w:t>
      </w:r>
    </w:p>
    <w:p w14:paraId="29214203" w14:textId="7C5FE780" w:rsidR="00DC7F59" w:rsidRPr="00DC7F59" w:rsidRDefault="009D00C4" w:rsidP="00F907F1">
      <w:pPr>
        <w:pStyle w:val="Laufschrift"/>
        <w:spacing w:line="240" w:lineRule="auto"/>
        <w:rPr>
          <w:sz w:val="24"/>
          <w:szCs w:val="24"/>
        </w:rPr>
      </w:pPr>
      <w:r w:rsidRPr="00F907F1">
        <w:rPr>
          <w:b/>
          <w:bCs/>
          <w:sz w:val="24"/>
          <w:szCs w:val="24"/>
        </w:rPr>
        <w:t>Singen in kirchlichen Chören bedeutet</w:t>
      </w:r>
      <w:r w:rsidR="00FB476D" w:rsidRPr="00F907F1">
        <w:rPr>
          <w:b/>
          <w:bCs/>
          <w:sz w:val="24"/>
          <w:szCs w:val="24"/>
        </w:rPr>
        <w:t>,</w:t>
      </w:r>
      <w:r w:rsidRPr="00F907F1">
        <w:rPr>
          <w:b/>
          <w:bCs/>
          <w:sz w:val="24"/>
          <w:szCs w:val="24"/>
        </w:rPr>
        <w:t xml:space="preserve"> Gott zu loben, einander zu verstehen</w:t>
      </w:r>
      <w:r w:rsidR="00FB476D" w:rsidRPr="00F907F1">
        <w:rPr>
          <w:b/>
          <w:bCs/>
          <w:sz w:val="24"/>
          <w:szCs w:val="24"/>
        </w:rPr>
        <w:t xml:space="preserve"> </w:t>
      </w:r>
      <w:r w:rsidR="00C562DD">
        <w:rPr>
          <w:b/>
          <w:bCs/>
          <w:sz w:val="24"/>
          <w:szCs w:val="24"/>
        </w:rPr>
        <w:t>und ein friedliches Miteinander zu leben</w:t>
      </w:r>
      <w:r w:rsidR="00FB476D" w:rsidRPr="00F907F1">
        <w:rPr>
          <w:b/>
          <w:bCs/>
          <w:sz w:val="24"/>
          <w:szCs w:val="24"/>
        </w:rPr>
        <w:t xml:space="preserve">– </w:t>
      </w:r>
      <w:r w:rsidRPr="00F907F1">
        <w:rPr>
          <w:b/>
          <w:bCs/>
          <w:sz w:val="24"/>
          <w:szCs w:val="24"/>
        </w:rPr>
        <w:t>in ganz Europa.</w:t>
      </w:r>
      <w:r w:rsidRPr="00DC7F59">
        <w:rPr>
          <w:sz w:val="24"/>
          <w:szCs w:val="24"/>
        </w:rPr>
        <w:t xml:space="preserve"> </w:t>
      </w:r>
      <w:r w:rsidR="00EE6662" w:rsidRPr="00DC7F59">
        <w:rPr>
          <w:sz w:val="24"/>
          <w:szCs w:val="24"/>
        </w:rPr>
        <w:t xml:space="preserve">Bitte helfen Sie auch in diesem Jahr wieder mit, die Bedingungen für das Singen und Musizieren in </w:t>
      </w:r>
      <w:r w:rsidR="00EE6662" w:rsidRPr="00F907F1">
        <w:rPr>
          <w:sz w:val="24"/>
          <w:szCs w:val="24"/>
        </w:rPr>
        <w:t>de</w:t>
      </w:r>
      <w:r w:rsidR="00C562DD">
        <w:rPr>
          <w:sz w:val="24"/>
          <w:szCs w:val="24"/>
        </w:rPr>
        <w:t>r</w:t>
      </w:r>
      <w:r w:rsidR="00EE6662" w:rsidRPr="00F907F1">
        <w:rPr>
          <w:sz w:val="24"/>
          <w:szCs w:val="24"/>
        </w:rPr>
        <w:t xml:space="preserve"> evangelischen Diaspora</w:t>
      </w:r>
      <w:r w:rsidR="00EE6662" w:rsidRPr="00DC7F59">
        <w:rPr>
          <w:sz w:val="24"/>
          <w:szCs w:val="24"/>
        </w:rPr>
        <w:t xml:space="preserve"> zu verbessern. </w:t>
      </w:r>
    </w:p>
    <w:p w14:paraId="0C203DA8" w14:textId="1F772C34" w:rsidR="00EE6662" w:rsidRPr="00FB476D" w:rsidRDefault="00EE6662" w:rsidP="00F907F1">
      <w:pPr>
        <w:pStyle w:val="Laufschrift"/>
        <w:spacing w:line="240" w:lineRule="auto"/>
        <w:rPr>
          <w:sz w:val="24"/>
          <w:szCs w:val="22"/>
        </w:rPr>
      </w:pPr>
      <w:r w:rsidRPr="00FB476D">
        <w:rPr>
          <w:sz w:val="24"/>
          <w:szCs w:val="22"/>
        </w:rPr>
        <w:t xml:space="preserve">Für Ihre Hilfe danken wir herzlich und wünschen Ihnen </w:t>
      </w:r>
      <w:r w:rsidR="00DC7F59" w:rsidRPr="00FB476D">
        <w:rPr>
          <w:sz w:val="24"/>
          <w:szCs w:val="22"/>
        </w:rPr>
        <w:t xml:space="preserve">viel Freude beim Singen </w:t>
      </w:r>
      <w:r w:rsidRPr="00FB476D">
        <w:rPr>
          <w:sz w:val="24"/>
          <w:szCs w:val="22"/>
        </w:rPr>
        <w:t>und Ihren Familien eine gesegnete Advents- und Weihnachtszeit.</w:t>
      </w:r>
    </w:p>
    <w:p w14:paraId="7FD3C3C1" w14:textId="10691C9E" w:rsidR="00EE6662" w:rsidRPr="00FB476D" w:rsidRDefault="00F66AE4" w:rsidP="00F907F1">
      <w:pPr>
        <w:pStyle w:val="Laufschrift"/>
        <w:spacing w:line="240" w:lineRule="auto"/>
        <w:rPr>
          <w:sz w:val="24"/>
          <w:szCs w:val="22"/>
        </w:rPr>
      </w:pPr>
      <w:r w:rsidRPr="00FB476D">
        <w:rPr>
          <w:noProof/>
          <w:sz w:val="24"/>
          <w:szCs w:val="22"/>
        </w:rPr>
        <w:drawing>
          <wp:anchor distT="0" distB="0" distL="114300" distR="114300" simplePos="0" relativeHeight="251659264" behindDoc="1" locked="0" layoutInCell="1" allowOverlap="1" wp14:anchorId="01B244F8" wp14:editId="0A67216F">
            <wp:simplePos x="0" y="0"/>
            <wp:positionH relativeFrom="column">
              <wp:posOffset>-137366</wp:posOffset>
            </wp:positionH>
            <wp:positionV relativeFrom="paragraph">
              <wp:posOffset>268605</wp:posOffset>
            </wp:positionV>
            <wp:extent cx="2125345" cy="335280"/>
            <wp:effectExtent l="0" t="0" r="825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534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76D">
        <w:rPr>
          <w:noProof/>
          <w:sz w:val="24"/>
          <w:szCs w:val="22"/>
        </w:rPr>
        <w:drawing>
          <wp:anchor distT="0" distB="0" distL="114300" distR="114300" simplePos="0" relativeHeight="251660288" behindDoc="1" locked="0" layoutInCell="1" allowOverlap="1" wp14:anchorId="0F114D0A" wp14:editId="20317A5C">
            <wp:simplePos x="0" y="0"/>
            <wp:positionH relativeFrom="column">
              <wp:posOffset>3230880</wp:posOffset>
            </wp:positionH>
            <wp:positionV relativeFrom="paragraph">
              <wp:posOffset>231981</wp:posOffset>
            </wp:positionV>
            <wp:extent cx="1915160" cy="410210"/>
            <wp:effectExtent l="0" t="0" r="889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1516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62" w:rsidRPr="00FB476D">
        <w:rPr>
          <w:sz w:val="24"/>
          <w:szCs w:val="22"/>
        </w:rPr>
        <w:t>Mit herzlichen Grüßen</w:t>
      </w:r>
    </w:p>
    <w:p w14:paraId="51619EA5" w14:textId="3A1ACA22" w:rsidR="00EE6662" w:rsidRPr="00FB476D" w:rsidRDefault="00EE6662" w:rsidP="00F907F1">
      <w:pPr>
        <w:pStyle w:val="Laufschrift"/>
        <w:tabs>
          <w:tab w:val="left" w:pos="5387"/>
        </w:tabs>
        <w:spacing w:line="240" w:lineRule="auto"/>
        <w:rPr>
          <w:sz w:val="24"/>
          <w:szCs w:val="22"/>
        </w:rPr>
      </w:pPr>
    </w:p>
    <w:p w14:paraId="290FF2E4" w14:textId="73B02712" w:rsidR="00EE6662" w:rsidRPr="00FB476D" w:rsidRDefault="00F907F1" w:rsidP="00F907F1">
      <w:pPr>
        <w:pStyle w:val="Laufschrift"/>
        <w:tabs>
          <w:tab w:val="left" w:pos="5387"/>
        </w:tabs>
        <w:spacing w:line="240" w:lineRule="auto"/>
        <w:rPr>
          <w:sz w:val="24"/>
          <w:szCs w:val="22"/>
        </w:rPr>
      </w:pPr>
      <w:r>
        <w:rPr>
          <w:sz w:val="24"/>
          <w:szCs w:val="22"/>
        </w:rPr>
        <w:t xml:space="preserve">Pfarrerin Susanne </w:t>
      </w:r>
      <w:proofErr w:type="spellStart"/>
      <w:r>
        <w:rPr>
          <w:sz w:val="24"/>
          <w:szCs w:val="22"/>
        </w:rPr>
        <w:t>Labsch</w:t>
      </w:r>
      <w:proofErr w:type="spellEnd"/>
      <w:r w:rsidR="00EE6662" w:rsidRPr="00FB476D">
        <w:rPr>
          <w:sz w:val="24"/>
          <w:szCs w:val="22"/>
        </w:rPr>
        <w:tab/>
        <w:t>KMD Christian Finke</w:t>
      </w:r>
    </w:p>
    <w:p w14:paraId="781620CA" w14:textId="74D8FDAB" w:rsidR="00BC1E9A" w:rsidRPr="00F907F1" w:rsidRDefault="00F907F1" w:rsidP="00F907F1">
      <w:pPr>
        <w:pStyle w:val="Laufschrift"/>
        <w:tabs>
          <w:tab w:val="left" w:pos="5387"/>
        </w:tabs>
        <w:spacing w:line="240" w:lineRule="auto"/>
        <w:jc w:val="left"/>
        <w:rPr>
          <w:sz w:val="24"/>
          <w:szCs w:val="22"/>
        </w:rPr>
      </w:pPr>
      <w:r>
        <w:rPr>
          <w:sz w:val="24"/>
          <w:szCs w:val="22"/>
        </w:rPr>
        <w:t xml:space="preserve">Sängerin </w:t>
      </w:r>
      <w:r w:rsidR="00F66AE4">
        <w:rPr>
          <w:sz w:val="24"/>
          <w:szCs w:val="22"/>
        </w:rPr>
        <w:t>i</w:t>
      </w:r>
      <w:r w:rsidR="00455BAE">
        <w:rPr>
          <w:sz w:val="24"/>
          <w:szCs w:val="22"/>
        </w:rPr>
        <w:t xml:space="preserve">m Oratorienchor Karlsruhe </w:t>
      </w:r>
      <w:proofErr w:type="gramStart"/>
      <w:r w:rsidR="00455BAE">
        <w:rPr>
          <w:sz w:val="24"/>
          <w:szCs w:val="22"/>
        </w:rPr>
        <w:t>an der</w:t>
      </w:r>
      <w:r w:rsidR="00EE6662" w:rsidRPr="00FB476D">
        <w:rPr>
          <w:sz w:val="24"/>
          <w:szCs w:val="22"/>
        </w:rPr>
        <w:tab/>
        <w:t>Präsident</w:t>
      </w:r>
      <w:proofErr w:type="gramEnd"/>
      <w:r w:rsidR="00EE6662" w:rsidRPr="00FB476D">
        <w:rPr>
          <w:sz w:val="24"/>
          <w:szCs w:val="22"/>
        </w:rPr>
        <w:t xml:space="preserve"> des </w:t>
      </w:r>
      <w:r w:rsidR="00EE6662" w:rsidRPr="00FB476D">
        <w:rPr>
          <w:sz w:val="24"/>
          <w:szCs w:val="22"/>
        </w:rPr>
        <w:br/>
      </w:r>
      <w:r w:rsidR="00455BAE">
        <w:rPr>
          <w:sz w:val="24"/>
          <w:szCs w:val="22"/>
        </w:rPr>
        <w:t xml:space="preserve">Christuskirche </w:t>
      </w:r>
      <w:r>
        <w:rPr>
          <w:sz w:val="24"/>
          <w:szCs w:val="22"/>
        </w:rPr>
        <w:t>und Mitglied im Ausschuss</w:t>
      </w:r>
      <w:r w:rsidR="00EE6662" w:rsidRPr="00FB476D">
        <w:rPr>
          <w:sz w:val="24"/>
          <w:szCs w:val="22"/>
        </w:rPr>
        <w:tab/>
        <w:t xml:space="preserve">Chorverbands in der Evangelischen Kirche </w:t>
      </w:r>
      <w:r w:rsidR="00EE6662" w:rsidRPr="00FB476D">
        <w:rPr>
          <w:sz w:val="24"/>
          <w:szCs w:val="22"/>
        </w:rPr>
        <w:br/>
      </w:r>
      <w:r>
        <w:rPr>
          <w:sz w:val="24"/>
          <w:szCs w:val="22"/>
        </w:rPr>
        <w:t>„Chöre helfen Chören“ des CEK</w:t>
      </w:r>
      <w:r w:rsidR="00EE6662" w:rsidRPr="00FB476D">
        <w:rPr>
          <w:sz w:val="24"/>
          <w:szCs w:val="22"/>
        </w:rPr>
        <w:tab/>
        <w:t>in Deutschland e.V.</w:t>
      </w:r>
      <w:r>
        <w:rPr>
          <w:sz w:val="24"/>
          <w:szCs w:val="22"/>
        </w:rPr>
        <w:t xml:space="preserve"> (CEK)</w:t>
      </w:r>
    </w:p>
    <w:sectPr w:rsidR="00BC1E9A" w:rsidRPr="00F907F1" w:rsidSect="00223726">
      <w:headerReference w:type="default" r:id="rId10"/>
      <w:footerReference w:type="default" r:id="rId11"/>
      <w:pgSz w:w="11906" w:h="16838" w:code="9"/>
      <w:pgMar w:top="2835" w:right="113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09F2" w14:textId="77777777" w:rsidR="004E450D" w:rsidRDefault="004E450D" w:rsidP="00A536F0">
      <w:r>
        <w:separator/>
      </w:r>
    </w:p>
  </w:endnote>
  <w:endnote w:type="continuationSeparator" w:id="0">
    <w:p w14:paraId="1BA8CFF9" w14:textId="77777777" w:rsidR="004E450D" w:rsidRDefault="004E450D" w:rsidP="00A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CED0" w14:textId="4B5B057D" w:rsidR="00223726" w:rsidRDefault="00CF1696" w:rsidP="00A536F0">
    <w:r>
      <w:rPr>
        <w:noProof/>
      </w:rPr>
      <mc:AlternateContent>
        <mc:Choice Requires="wps">
          <w:drawing>
            <wp:anchor distT="45720" distB="45720" distL="114300" distR="114300" simplePos="0" relativeHeight="251661312" behindDoc="0" locked="0" layoutInCell="1" allowOverlap="1" wp14:anchorId="36A56F43" wp14:editId="6A199C5E">
              <wp:simplePos x="0" y="0"/>
              <wp:positionH relativeFrom="page">
                <wp:posOffset>715617</wp:posOffset>
              </wp:positionH>
              <wp:positionV relativeFrom="page">
                <wp:posOffset>10114059</wp:posOffset>
              </wp:positionV>
              <wp:extent cx="1756134" cy="30543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134" cy="305435"/>
                      </a:xfrm>
                      <a:prstGeom prst="rect">
                        <a:avLst/>
                      </a:prstGeom>
                      <a:noFill/>
                      <a:ln w="9525">
                        <a:noFill/>
                        <a:miter lim="800000"/>
                        <a:headEnd/>
                        <a:tailEnd/>
                      </a:ln>
                    </wps:spPr>
                    <wps:txbx>
                      <w:txbxContent>
                        <w:p w14:paraId="24A438A3" w14:textId="3B07D6EC" w:rsidR="00223726" w:rsidRPr="00FB489A" w:rsidRDefault="00CF1696" w:rsidP="00EE2AB3">
                          <w:pPr>
                            <w:pStyle w:val="Fuzeilelinksbndig"/>
                          </w:pPr>
                          <w:r w:rsidRPr="00CF1696">
                            <w:t>www.choere-helfen-choeren.de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56F43" id="_x0000_t202" coordsize="21600,21600" o:spt="202" path="m,l,21600r21600,l21600,xe">
              <v:stroke joinstyle="miter"/>
              <v:path gradientshapeok="t" o:connecttype="rect"/>
            </v:shapetype>
            <v:shape id="_x0000_s1027" type="#_x0000_t202" style="position:absolute;left:0;text-align:left;margin-left:56.35pt;margin-top:796.4pt;width:138.3pt;height:2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" filled="f" stroked="f">
              <v:textbox inset="0,0,0,0">
                <w:txbxContent>
                  <w:p w14:paraId="24A438A3" w14:textId="3B07D6EC" w:rsidR="00223726" w:rsidRPr="00FB489A" w:rsidRDefault="00CF1696" w:rsidP="00EE2AB3">
                    <w:pPr>
                      <w:pStyle w:val="Fuzeilelinksbndig"/>
                    </w:pPr>
                    <w:r w:rsidRPr="00CF1696">
                      <w:t>www.choere-helfen-choeren.de</w:t>
                    </w:r>
                  </w:p>
                </w:txbxContent>
              </v:textbox>
              <w10:wrap type="square" anchorx="page" anchory="page"/>
            </v:shape>
          </w:pict>
        </mc:Fallback>
      </mc:AlternateContent>
    </w:r>
    <w:r w:rsidR="0093438D">
      <w:rPr>
        <w:noProof/>
        <w14:ligatures w14:val="none"/>
      </w:rPr>
      <mc:AlternateContent>
        <mc:Choice Requires="wps">
          <w:drawing>
            <wp:anchor distT="0" distB="0" distL="114300" distR="114300" simplePos="0" relativeHeight="251667456" behindDoc="0" locked="0" layoutInCell="1" allowOverlap="1" wp14:anchorId="24CA8433" wp14:editId="362BF88A">
              <wp:simplePos x="0" y="0"/>
              <wp:positionH relativeFrom="page">
                <wp:posOffset>0</wp:posOffset>
              </wp:positionH>
              <wp:positionV relativeFrom="page">
                <wp:posOffset>10639425</wp:posOffset>
              </wp:positionV>
              <wp:extent cx="7560000" cy="54000"/>
              <wp:effectExtent l="0" t="0" r="3175" b="3175"/>
              <wp:wrapNone/>
              <wp:docPr id="15" name="Rechteck 15"/>
              <wp:cNvGraphicFramePr/>
              <a:graphic xmlns:a="http://schemas.openxmlformats.org/drawingml/2006/main">
                <a:graphicData uri="http://schemas.microsoft.com/office/word/2010/wordprocessingShape">
                  <wps:wsp>
                    <wps:cNvSpPr/>
                    <wps:spPr>
                      <a:xfrm>
                        <a:off x="0" y="0"/>
                        <a:ext cx="7560000" cy="54000"/>
                      </a:xfrm>
                      <a:prstGeom prst="rect">
                        <a:avLst/>
                      </a:prstGeom>
                      <a:solidFill>
                        <a:srgbClr val="4BA8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5706" id="Rechteck 15" o:spid="_x0000_s1026" style="position:absolute;margin-left:0;margin-top:837.75pt;width:595.3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" fillcolor="#4ba829" stroked="f" strokeweight="1pt">
              <w10:wrap anchorx="page" anchory="page"/>
            </v:rect>
          </w:pict>
        </mc:Fallback>
      </mc:AlternateContent>
    </w:r>
    <w:r w:rsidR="00B25BB0">
      <w:rPr>
        <w:noProof/>
      </w:rPr>
      <mc:AlternateContent>
        <mc:Choice Requires="wps">
          <w:drawing>
            <wp:anchor distT="45720" distB="45720" distL="114300" distR="114300" simplePos="0" relativeHeight="251665408" behindDoc="0" locked="0" layoutInCell="1" allowOverlap="1" wp14:anchorId="5D14AA4B" wp14:editId="7CD5DB7B">
              <wp:simplePos x="0" y="0"/>
              <wp:positionH relativeFrom="page">
                <wp:posOffset>5400675</wp:posOffset>
              </wp:positionH>
              <wp:positionV relativeFrom="page">
                <wp:posOffset>10117455</wp:posOffset>
              </wp:positionV>
              <wp:extent cx="1440000" cy="306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06000"/>
                      </a:xfrm>
                      <a:prstGeom prst="rect">
                        <a:avLst/>
                      </a:prstGeom>
                      <a:noFill/>
                      <a:ln w="9525">
                        <a:noFill/>
                        <a:miter lim="800000"/>
                        <a:headEnd/>
                        <a:tailEnd/>
                      </a:ln>
                    </wps:spPr>
                    <wps:txbx>
                      <w:txbxContent>
                        <w:p w14:paraId="193AE991" w14:textId="7B302AF7" w:rsidR="00B25BB0" w:rsidRPr="00FB489A" w:rsidRDefault="00EE6662" w:rsidP="00EE2AB3">
                          <w:pPr>
                            <w:pStyle w:val="Fuzeilerechtsbndig"/>
                            <w:rPr>
                              <w:szCs w:val="18"/>
                            </w:rPr>
                          </w:pPr>
                          <w:r>
                            <w:t>Spendenaufruf 202</w:t>
                          </w:r>
                          <w:r w:rsidR="00F907F1">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4AA4B" id="_x0000_t202" coordsize="21600,21600" o:spt="202" path="m,l,21600r21600,l21600,xe">
              <v:stroke joinstyle="miter"/>
              <v:path gradientshapeok="t" o:connecttype="rect"/>
            </v:shapetype>
            <v:shape id="_x0000_s1028" type="#_x0000_t202" style="position:absolute;left:0;text-align:left;margin-left:425.25pt;margin-top:796.65pt;width:113.4pt;height:24.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" filled="f" stroked="f">
              <v:textbox inset="0,0,0,0">
                <w:txbxContent>
                  <w:p w14:paraId="193AE991" w14:textId="7B302AF7" w:rsidR="00B25BB0" w:rsidRPr="00FB489A" w:rsidRDefault="00EE6662" w:rsidP="00EE2AB3">
                    <w:pPr>
                      <w:pStyle w:val="Fuzeilerechtsbndig"/>
                      <w:rPr>
                        <w:szCs w:val="18"/>
                      </w:rPr>
                    </w:pPr>
                    <w:r>
                      <w:t>Spendenaufruf 202</w:t>
                    </w:r>
                    <w:r w:rsidR="00F907F1">
                      <w:t>3</w:t>
                    </w:r>
                  </w:p>
                </w:txbxContent>
              </v:textbox>
              <w10:wrap type="square" anchorx="page" anchory="page"/>
            </v:shape>
          </w:pict>
        </mc:Fallback>
      </mc:AlternateContent>
    </w:r>
    <w:r w:rsidR="00EE6E29">
      <w:rPr>
        <w:noProof/>
      </w:rPr>
      <mc:AlternateContent>
        <mc:Choice Requires="wps">
          <w:drawing>
            <wp:anchor distT="45720" distB="45720" distL="114300" distR="114300" simplePos="0" relativeHeight="251663360" behindDoc="0" locked="0" layoutInCell="1" allowOverlap="1" wp14:anchorId="3351EE87" wp14:editId="73633BCB">
              <wp:simplePos x="0" y="0"/>
              <wp:positionH relativeFrom="page">
                <wp:posOffset>1890395</wp:posOffset>
              </wp:positionH>
              <wp:positionV relativeFrom="page">
                <wp:posOffset>10117455</wp:posOffset>
              </wp:positionV>
              <wp:extent cx="3780000" cy="306000"/>
              <wp:effectExtent l="0" t="0" r="1143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306000"/>
                      </a:xfrm>
                      <a:prstGeom prst="rect">
                        <a:avLst/>
                      </a:prstGeom>
                      <a:noFill/>
                      <a:ln w="9525">
                        <a:noFill/>
                        <a:miter lim="800000"/>
                        <a:headEnd/>
                        <a:tailEnd/>
                      </a:ln>
                    </wps:spPr>
                    <wps:txbx>
                      <w:txbxContent>
                        <w:p w14:paraId="37794D7A" w14:textId="7A265E03" w:rsidR="00EE6E29" w:rsidRPr="00FB489A" w:rsidRDefault="00EE6E29" w:rsidP="00EE2AB3">
                          <w:pPr>
                            <w:pStyle w:val="Fuzeilezentriert"/>
                            <w:rPr>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EE87" id="_x0000_s1029" type="#_x0000_t202" style="position:absolute;left:0;text-align:left;margin-left:148.85pt;margin-top:796.65pt;width:297.65pt;height:24.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" filled="f" stroked="f">
              <v:textbox inset="0,0,0,0">
                <w:txbxContent>
                  <w:p w14:paraId="37794D7A" w14:textId="7A265E03" w:rsidR="00EE6E29" w:rsidRPr="00FB489A" w:rsidRDefault="00EE6E29" w:rsidP="00EE2AB3">
                    <w:pPr>
                      <w:pStyle w:val="Fuzeilezentriert"/>
                      <w:rPr>
                        <w:szCs w:val="18"/>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A1DB" w14:textId="77777777" w:rsidR="004E450D" w:rsidRDefault="004E450D" w:rsidP="00A536F0">
      <w:r>
        <w:separator/>
      </w:r>
    </w:p>
  </w:footnote>
  <w:footnote w:type="continuationSeparator" w:id="0">
    <w:p w14:paraId="6E2A15CB" w14:textId="77777777" w:rsidR="004E450D" w:rsidRDefault="004E450D" w:rsidP="00A5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8B33" w14:textId="02A6BF30" w:rsidR="00223726" w:rsidRDefault="0093438D" w:rsidP="00EE6662">
    <w:pPr>
      <w:pStyle w:val="Untertitel"/>
      <w:tabs>
        <w:tab w:val="left" w:pos="7300"/>
      </w:tabs>
    </w:pPr>
    <w:r>
      <w:rPr>
        <w:noProof/>
        <w14:ligatures w14:val="none"/>
      </w:rPr>
      <w:drawing>
        <wp:anchor distT="0" distB="0" distL="114300" distR="114300" simplePos="0" relativeHeight="251669504" behindDoc="1" locked="0" layoutInCell="1" allowOverlap="1" wp14:anchorId="5201588C" wp14:editId="1B6682D7">
          <wp:simplePos x="0" y="0"/>
          <wp:positionH relativeFrom="page">
            <wp:posOffset>558165</wp:posOffset>
          </wp:positionH>
          <wp:positionV relativeFrom="page">
            <wp:posOffset>360045</wp:posOffset>
          </wp:positionV>
          <wp:extent cx="19152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915200" cy="540000"/>
                  </a:xfrm>
                  <a:prstGeom prst="rect">
                    <a:avLst/>
                  </a:prstGeom>
                </pic:spPr>
              </pic:pic>
            </a:graphicData>
          </a:graphic>
          <wp14:sizeRelH relativeFrom="margin">
            <wp14:pctWidth>0</wp14:pctWidth>
          </wp14:sizeRelH>
          <wp14:sizeRelV relativeFrom="margin">
            <wp14:pctHeight>0</wp14:pctHeight>
          </wp14:sizeRelV>
        </wp:anchor>
      </w:drawing>
    </w:r>
    <w:r w:rsidR="00223726">
      <w:rPr>
        <w:noProof/>
      </w:rPr>
      <mc:AlternateContent>
        <mc:Choice Requires="wps">
          <w:drawing>
            <wp:anchor distT="45720" distB="45720" distL="114300" distR="114300" simplePos="0" relativeHeight="251659264" behindDoc="1" locked="0" layoutInCell="1" allowOverlap="1" wp14:anchorId="6A9F537A" wp14:editId="7D5265B4">
              <wp:simplePos x="0" y="0"/>
              <wp:positionH relativeFrom="page">
                <wp:posOffset>3780790</wp:posOffset>
              </wp:positionH>
              <wp:positionV relativeFrom="page">
                <wp:posOffset>360045</wp:posOffset>
              </wp:positionV>
              <wp:extent cx="3060000" cy="540000"/>
              <wp:effectExtent l="0" t="0" r="762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540000"/>
                      </a:xfrm>
                      <a:prstGeom prst="rect">
                        <a:avLst/>
                      </a:prstGeom>
                      <a:noFill/>
                      <a:ln w="9525">
                        <a:noFill/>
                        <a:miter lim="800000"/>
                        <a:headEnd/>
                        <a:tailEnd/>
                      </a:ln>
                    </wps:spPr>
                    <wps:txbx>
                      <w:txbxContent>
                        <w:p w14:paraId="311713C9" w14:textId="4322451E" w:rsidR="00223726" w:rsidRPr="00E73B29" w:rsidRDefault="00EE6662" w:rsidP="006D652E">
                          <w:pPr>
                            <w:pStyle w:val="Sammeltitel"/>
                            <w:jc w:val="center"/>
                          </w:pPr>
                          <w:r>
                            <w:t>Chöre he</w:t>
                          </w:r>
                          <w:r w:rsidRPr="005D65E9">
                            <w:t>lfe</w:t>
                          </w:r>
                          <w:r>
                            <w:t>n Chören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9F537A" id="_x0000_t202" coordsize="21600,21600" o:spt="202" path="m,l,21600r21600,l21600,xe">
              <v:stroke joinstyle="miter"/>
              <v:path gradientshapeok="t" o:connecttype="rect"/>
            </v:shapetype>
            <v:shape id="Textfeld 2" o:spid="_x0000_s1026" type="#_x0000_t202" style="position:absolute;left:0;text-align:left;margin-left:297.7pt;margin-top:28.35pt;width:240.95pt;height:4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" filled="f" stroked="f">
              <v:textbox inset="0,0,0,0">
                <w:txbxContent>
                  <w:p w14:paraId="311713C9" w14:textId="4322451E" w:rsidR="00223726" w:rsidRPr="00E73B29" w:rsidRDefault="00EE6662" w:rsidP="006D652E">
                    <w:pPr>
                      <w:pStyle w:val="Sammeltitel"/>
                      <w:jc w:val="center"/>
                    </w:pPr>
                    <w:r>
                      <w:t>Chöre he</w:t>
                    </w:r>
                    <w:r w:rsidRPr="005D65E9">
                      <w:t>lfe</w:t>
                    </w:r>
                    <w:r>
                      <w:t>n Chören</w:t>
                    </w:r>
                  </w:p>
                </w:txbxContent>
              </v:textbox>
              <w10:wrap anchorx="page" anchory="page"/>
            </v:shape>
          </w:pict>
        </mc:Fallback>
      </mc:AlternateContent>
    </w:r>
    <w:r w:rsidR="00EE66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151"/>
    <w:multiLevelType w:val="hybridMultilevel"/>
    <w:tmpl w:val="845C4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A3E95"/>
    <w:multiLevelType w:val="hybridMultilevel"/>
    <w:tmpl w:val="3B4E9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53041"/>
    <w:multiLevelType w:val="hybridMultilevel"/>
    <w:tmpl w:val="CE8089D2"/>
    <w:lvl w:ilvl="0" w:tplc="D99E0932">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AD6375"/>
    <w:multiLevelType w:val="hybridMultilevel"/>
    <w:tmpl w:val="0B9A8242"/>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64B11"/>
    <w:multiLevelType w:val="hybridMultilevel"/>
    <w:tmpl w:val="2188A210"/>
    <w:lvl w:ilvl="0" w:tplc="19E47E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8F12EB"/>
    <w:multiLevelType w:val="hybridMultilevel"/>
    <w:tmpl w:val="8026B5B0"/>
    <w:lvl w:ilvl="0" w:tplc="C7B61936">
      <w:start w:val="1"/>
      <w:numFmt w:val="decimal"/>
      <w:pStyle w:val="AbstzeSatzu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AC44E7D"/>
    <w:multiLevelType w:val="hybridMultilevel"/>
    <w:tmpl w:val="A90E282A"/>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056EE4"/>
    <w:multiLevelType w:val="hybridMultilevel"/>
    <w:tmpl w:val="EF0C5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8803D6"/>
    <w:multiLevelType w:val="hybridMultilevel"/>
    <w:tmpl w:val="D4461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B077BE"/>
    <w:multiLevelType w:val="hybridMultilevel"/>
    <w:tmpl w:val="EA7E8F52"/>
    <w:lvl w:ilvl="0" w:tplc="784449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913609"/>
    <w:multiLevelType w:val="hybridMultilevel"/>
    <w:tmpl w:val="C8D4148E"/>
    <w:lvl w:ilvl="0" w:tplc="BB7633B4">
      <w:start w:val="1"/>
      <w:numFmt w:val="bullet"/>
      <w:lvlText w:val="-"/>
      <w:lvlJc w:val="left"/>
      <w:pPr>
        <w:ind w:left="720" w:hanging="360"/>
      </w:pPr>
      <w:rPr>
        <w:rFonts w:ascii="Myriad Pro" w:eastAsiaTheme="minorHAnsi" w:hAnsi="Myriad Pro" w:cs="Myria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7540094">
    <w:abstractNumId w:val="9"/>
  </w:num>
  <w:num w:numId="2" w16cid:durableId="541525341">
    <w:abstractNumId w:val="2"/>
  </w:num>
  <w:num w:numId="3" w16cid:durableId="87242311">
    <w:abstractNumId w:val="1"/>
  </w:num>
  <w:num w:numId="4" w16cid:durableId="1697925925">
    <w:abstractNumId w:val="0"/>
  </w:num>
  <w:num w:numId="5" w16cid:durableId="280455974">
    <w:abstractNumId w:val="5"/>
  </w:num>
  <w:num w:numId="6" w16cid:durableId="302656703">
    <w:abstractNumId w:val="6"/>
  </w:num>
  <w:num w:numId="7" w16cid:durableId="1329871824">
    <w:abstractNumId w:val="7"/>
  </w:num>
  <w:num w:numId="8" w16cid:durableId="2118913293">
    <w:abstractNumId w:val="3"/>
  </w:num>
  <w:num w:numId="9" w16cid:durableId="1265267266">
    <w:abstractNumId w:val="4"/>
  </w:num>
  <w:num w:numId="10" w16cid:durableId="1772822658">
    <w:abstractNumId w:val="5"/>
    <w:lvlOverride w:ilvl="0">
      <w:startOverride w:val="1"/>
    </w:lvlOverride>
  </w:num>
  <w:num w:numId="11" w16cid:durableId="1523085003">
    <w:abstractNumId w:val="5"/>
    <w:lvlOverride w:ilvl="0">
      <w:startOverride w:val="1"/>
    </w:lvlOverride>
  </w:num>
  <w:num w:numId="12" w16cid:durableId="1635016596">
    <w:abstractNumId w:val="5"/>
    <w:lvlOverride w:ilvl="0">
      <w:startOverride w:val="1"/>
    </w:lvlOverride>
  </w:num>
  <w:num w:numId="13" w16cid:durableId="761266237">
    <w:abstractNumId w:val="5"/>
    <w:lvlOverride w:ilvl="0">
      <w:startOverride w:val="1"/>
    </w:lvlOverride>
  </w:num>
  <w:num w:numId="14" w16cid:durableId="2096047733">
    <w:abstractNumId w:val="5"/>
    <w:lvlOverride w:ilvl="0">
      <w:startOverride w:val="1"/>
    </w:lvlOverride>
  </w:num>
  <w:num w:numId="15" w16cid:durableId="854616950">
    <w:abstractNumId w:val="5"/>
    <w:lvlOverride w:ilvl="0">
      <w:startOverride w:val="1"/>
    </w:lvlOverride>
  </w:num>
  <w:num w:numId="16" w16cid:durableId="1019740365">
    <w:abstractNumId w:val="8"/>
  </w:num>
  <w:num w:numId="17" w16cid:durableId="427891734">
    <w:abstractNumId w:val="10"/>
  </w:num>
  <w:num w:numId="18" w16cid:durableId="1975602386">
    <w:abstractNumId w:val="5"/>
    <w:lvlOverride w:ilvl="0">
      <w:startOverride w:val="1"/>
    </w:lvlOverride>
  </w:num>
  <w:num w:numId="19" w16cid:durableId="1580679040">
    <w:abstractNumId w:val="5"/>
    <w:lvlOverride w:ilvl="0">
      <w:startOverride w:val="1"/>
    </w:lvlOverride>
  </w:num>
  <w:num w:numId="20" w16cid:durableId="11854843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62"/>
    <w:rsid w:val="00104B6E"/>
    <w:rsid w:val="001056DC"/>
    <w:rsid w:val="00134AA6"/>
    <w:rsid w:val="001F4883"/>
    <w:rsid w:val="00223726"/>
    <w:rsid w:val="00332A00"/>
    <w:rsid w:val="00381239"/>
    <w:rsid w:val="00436C1E"/>
    <w:rsid w:val="00455BAE"/>
    <w:rsid w:val="00465D56"/>
    <w:rsid w:val="004A03DD"/>
    <w:rsid w:val="004A364F"/>
    <w:rsid w:val="004B1959"/>
    <w:rsid w:val="004E450D"/>
    <w:rsid w:val="005263A7"/>
    <w:rsid w:val="00532F79"/>
    <w:rsid w:val="0058126F"/>
    <w:rsid w:val="005A1ED8"/>
    <w:rsid w:val="005D65E9"/>
    <w:rsid w:val="006157E9"/>
    <w:rsid w:val="00617DDD"/>
    <w:rsid w:val="0063016C"/>
    <w:rsid w:val="00680F56"/>
    <w:rsid w:val="0069031B"/>
    <w:rsid w:val="006D59A4"/>
    <w:rsid w:val="006D652E"/>
    <w:rsid w:val="0070213C"/>
    <w:rsid w:val="007972B9"/>
    <w:rsid w:val="00897A7F"/>
    <w:rsid w:val="0093438D"/>
    <w:rsid w:val="00973E4B"/>
    <w:rsid w:val="009D00C4"/>
    <w:rsid w:val="00A536F0"/>
    <w:rsid w:val="00A749B7"/>
    <w:rsid w:val="00A74ECC"/>
    <w:rsid w:val="00AE7071"/>
    <w:rsid w:val="00B25BB0"/>
    <w:rsid w:val="00B41ADA"/>
    <w:rsid w:val="00B45E61"/>
    <w:rsid w:val="00BC1E9A"/>
    <w:rsid w:val="00C077FF"/>
    <w:rsid w:val="00C100BE"/>
    <w:rsid w:val="00C51594"/>
    <w:rsid w:val="00C562DD"/>
    <w:rsid w:val="00C82FE6"/>
    <w:rsid w:val="00C8404B"/>
    <w:rsid w:val="00CC0270"/>
    <w:rsid w:val="00CF1696"/>
    <w:rsid w:val="00D25B6E"/>
    <w:rsid w:val="00D719C4"/>
    <w:rsid w:val="00DC624B"/>
    <w:rsid w:val="00DC7F59"/>
    <w:rsid w:val="00E142C9"/>
    <w:rsid w:val="00E416AC"/>
    <w:rsid w:val="00E73B29"/>
    <w:rsid w:val="00EE2AB3"/>
    <w:rsid w:val="00EE6662"/>
    <w:rsid w:val="00EE6E29"/>
    <w:rsid w:val="00EF7F36"/>
    <w:rsid w:val="00F02F62"/>
    <w:rsid w:val="00F47833"/>
    <w:rsid w:val="00F66AE4"/>
    <w:rsid w:val="00F907F1"/>
    <w:rsid w:val="00FB476D"/>
    <w:rsid w:val="00FB489A"/>
    <w:rsid w:val="00FE7108"/>
    <w:rsid w:val="00FF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589B"/>
  <w15:chartTrackingRefBased/>
  <w15:docId w15:val="{F8907C7C-D328-4A1E-96B8-B92CA1A8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36F0"/>
    <w:pPr>
      <w:autoSpaceDE w:val="0"/>
      <w:autoSpaceDN w:val="0"/>
      <w:adjustRightInd w:val="0"/>
      <w:spacing w:after="180" w:line="276" w:lineRule="auto"/>
      <w:jc w:val="both"/>
      <w:textAlignment w:val="center"/>
    </w:pPr>
    <w:rPr>
      <w:rFonts w:ascii="Myriad Pro" w:hAnsi="Myriad Pro" w:cs="Myriad Pro"/>
      <w:color w:val="000000"/>
      <w:szCs w:val="20"/>
      <w14:ligatures w14:val="standard"/>
    </w:rPr>
  </w:style>
  <w:style w:type="paragraph" w:styleId="berschrift1">
    <w:name w:val="heading 1"/>
    <w:basedOn w:val="Standard"/>
    <w:next w:val="Standard"/>
    <w:link w:val="berschrift1Zchn"/>
    <w:uiPriority w:val="9"/>
    <w:rsid w:val="00A53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A536F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536F0"/>
    <w:rPr>
      <w:rFonts w:eastAsiaTheme="minorEastAsia"/>
      <w:color w:val="5A5A5A" w:themeColor="text1" w:themeTint="A5"/>
      <w:spacing w:val="15"/>
    </w:rPr>
  </w:style>
  <w:style w:type="paragraph" w:customStyle="1" w:styleId="2schwarz">
    <w:name w:val="Ü2 schwarz"/>
    <w:next w:val="Laufschrift"/>
    <w:uiPriority w:val="99"/>
    <w:qFormat/>
    <w:rsid w:val="00EE2AB3"/>
    <w:pPr>
      <w:autoSpaceDE w:val="0"/>
      <w:autoSpaceDN w:val="0"/>
      <w:adjustRightInd w:val="0"/>
      <w:spacing w:after="240" w:line="276" w:lineRule="auto"/>
      <w:textAlignment w:val="center"/>
    </w:pPr>
    <w:rPr>
      <w:rFonts w:ascii="Myriad Pro" w:hAnsi="Myriad Pro" w:cs="Myriad Pro"/>
      <w:color w:val="000000"/>
      <w:sz w:val="40"/>
      <w:szCs w:val="40"/>
    </w:rPr>
  </w:style>
  <w:style w:type="paragraph" w:customStyle="1" w:styleId="Laufschrift">
    <w:name w:val="Laufschrift"/>
    <w:basedOn w:val="Standard"/>
    <w:uiPriority w:val="99"/>
    <w:qFormat/>
    <w:rsid w:val="00EE6E29"/>
  </w:style>
  <w:style w:type="paragraph" w:customStyle="1" w:styleId="3grn">
    <w:name w:val="Ü3 grün"/>
    <w:basedOn w:val="Laufschrift"/>
    <w:next w:val="Laufschrift"/>
    <w:uiPriority w:val="99"/>
    <w:qFormat/>
    <w:rsid w:val="00973E4B"/>
    <w:pPr>
      <w:jc w:val="left"/>
    </w:pPr>
    <w:rPr>
      <w:b/>
      <w:bCs/>
      <w:color w:val="4BA829"/>
    </w:rPr>
  </w:style>
  <w:style w:type="paragraph" w:styleId="Listenabsatz">
    <w:name w:val="List Paragraph"/>
    <w:basedOn w:val="Standard"/>
    <w:uiPriority w:val="34"/>
    <w:qFormat/>
    <w:rsid w:val="00EE6E29"/>
    <w:pPr>
      <w:numPr>
        <w:numId w:val="2"/>
      </w:numPr>
      <w:ind w:left="714" w:right="357" w:hanging="357"/>
      <w:contextualSpacing/>
    </w:pPr>
  </w:style>
  <w:style w:type="paragraph" w:customStyle="1" w:styleId="3grau">
    <w:name w:val="Ü3 grau"/>
    <w:basedOn w:val="3grn"/>
    <w:next w:val="Laufschrift"/>
    <w:qFormat/>
    <w:rsid w:val="001F4883"/>
    <w:rPr>
      <w:color w:val="7F7F7F" w:themeColor="text1" w:themeTint="80"/>
    </w:rPr>
  </w:style>
  <w:style w:type="paragraph" w:customStyle="1" w:styleId="3schwarz">
    <w:name w:val="Ü3 schwarz"/>
    <w:basedOn w:val="3grau"/>
    <w:next w:val="Laufschrift"/>
    <w:qFormat/>
    <w:rsid w:val="001F4883"/>
    <w:rPr>
      <w:color w:val="auto"/>
    </w:rPr>
  </w:style>
  <w:style w:type="character" w:customStyle="1" w:styleId="berschrift1Zchn">
    <w:name w:val="Überschrift 1 Zchn"/>
    <w:basedOn w:val="Absatz-Standardschriftart"/>
    <w:link w:val="berschrift1"/>
    <w:uiPriority w:val="9"/>
    <w:rsid w:val="00A536F0"/>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5263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63A7"/>
    <w:rPr>
      <w:rFonts w:ascii="Myriad Pro" w:hAnsi="Myriad Pro" w:cs="Myriad Pro"/>
      <w:color w:val="000000"/>
      <w:szCs w:val="20"/>
      <w14:ligatures w14:val="standard"/>
    </w:rPr>
  </w:style>
  <w:style w:type="paragraph" w:customStyle="1" w:styleId="Sammeltitel">
    <w:name w:val="Sammeltitel"/>
    <w:basedOn w:val="2schwarz"/>
    <w:qFormat/>
    <w:rsid w:val="00973E4B"/>
    <w:pPr>
      <w:spacing w:after="0"/>
    </w:pPr>
    <w:rPr>
      <w:color w:val="4BA829"/>
    </w:rPr>
  </w:style>
  <w:style w:type="paragraph" w:customStyle="1" w:styleId="Fuzeilelinksbndig">
    <w:name w:val="Fußzeile linksbündig"/>
    <w:basedOn w:val="Standard"/>
    <w:qFormat/>
    <w:rsid w:val="00EE2AB3"/>
    <w:rPr>
      <w:color w:val="4BA829"/>
      <w:sz w:val="18"/>
      <w:szCs w:val="16"/>
    </w:rPr>
  </w:style>
  <w:style w:type="paragraph" w:customStyle="1" w:styleId="Fuzeilezentriert">
    <w:name w:val="Fußzeile zentriert"/>
    <w:basedOn w:val="Fuzeilelinksbndig"/>
    <w:qFormat/>
    <w:rsid w:val="005263A7"/>
    <w:pPr>
      <w:jc w:val="center"/>
    </w:pPr>
  </w:style>
  <w:style w:type="paragraph" w:customStyle="1" w:styleId="Fuzeilerechtsbndig">
    <w:name w:val="Fußzeile rechtsbündig"/>
    <w:basedOn w:val="Fuzeilelinksbndig"/>
    <w:rsid w:val="005263A7"/>
    <w:pPr>
      <w:jc w:val="right"/>
    </w:pPr>
  </w:style>
  <w:style w:type="paragraph" w:styleId="Fuzeile">
    <w:name w:val="footer"/>
    <w:basedOn w:val="Standard"/>
    <w:link w:val="FuzeileZchn"/>
    <w:uiPriority w:val="99"/>
    <w:unhideWhenUsed/>
    <w:rsid w:val="00E73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B29"/>
    <w:rPr>
      <w:rFonts w:ascii="Myriad Pro" w:hAnsi="Myriad Pro" w:cs="Myriad Pro"/>
      <w:color w:val="000000"/>
      <w:szCs w:val="20"/>
      <w14:ligatures w14:val="standard"/>
    </w:rPr>
  </w:style>
  <w:style w:type="paragraph" w:customStyle="1" w:styleId="AbstzeSatzung">
    <w:name w:val="Absätze Satzung"/>
    <w:basedOn w:val="Laufschrift"/>
    <w:rsid w:val="004A03DD"/>
    <w:pPr>
      <w:numPr>
        <w:numId w:val="5"/>
      </w:numPr>
      <w:tabs>
        <w:tab w:val="left" w:pos="357"/>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0776-3A5F-483C-9326-C474FD3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Dörr</dc:creator>
  <cp:keywords/>
  <dc:description/>
  <cp:lastModifiedBy>Niklas Dörr</cp:lastModifiedBy>
  <cp:revision>4</cp:revision>
  <cp:lastPrinted>2022-10-12T14:51:00Z</cp:lastPrinted>
  <dcterms:created xsi:type="dcterms:W3CDTF">2023-10-17T12:41:00Z</dcterms:created>
  <dcterms:modified xsi:type="dcterms:W3CDTF">2023-10-19T13:32:00Z</dcterms:modified>
</cp:coreProperties>
</file>